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13" w:rsidRPr="00A054EB" w:rsidRDefault="00327AB6" w:rsidP="00A054EB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173.2pt;margin-top:-49.8pt;width:203.6pt;height:33.95pt;z-index:251701248" stroked="f">
            <v:textbox>
              <w:txbxContent>
                <w:p w:rsidR="00327AB6" w:rsidRPr="00327AB6" w:rsidRDefault="00327AB6" w:rsidP="00327AB6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</w:pPr>
                  <w:r w:rsidRPr="00327AB6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  <w:t>ขั้นตอนการเพิ่มถอนรายวิชา</w:t>
                  </w:r>
                </w:p>
              </w:txbxContent>
            </v:textbox>
          </v:shape>
        </w:pict>
      </w:r>
      <w:r w:rsidR="00824EB9" w:rsidRPr="00824EB9">
        <w:rPr>
          <w:rFonts w:ascii="TH Niramit AS" w:hAnsi="TH Niramit AS" w:cs="TH Niramit AS"/>
          <w:b/>
          <w:bCs/>
          <w:noProof/>
          <w:sz w:val="36"/>
          <w:szCs w:val="36"/>
        </w:rPr>
        <w:pict>
          <v:oval id="_x0000_s1064" style="position:absolute;margin-left:166.3pt;margin-top:-9.25pt;width:199.4pt;height:44.95pt;z-index:-2516193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4">
              <w:txbxContent>
                <w:p w:rsidR="005D7A3A" w:rsidRPr="005D7A3A" w:rsidRDefault="00A054EB" w:rsidP="005D7A3A">
                  <w:pPr>
                    <w:jc w:val="center"/>
                    <w:rPr>
                      <w:rFonts w:ascii="TH Mali Grade 6" w:hAnsi="TH Mali Grade 6" w:cs="TH Mali Grade 6"/>
                      <w:sz w:val="34"/>
                      <w:szCs w:val="34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4"/>
                      <w:szCs w:val="34"/>
                      <w:cs/>
                    </w:rPr>
                    <w:t>นักศึกษาติดต่อ/ห้องทะเบียน</w:t>
                  </w:r>
                </w:p>
              </w:txbxContent>
            </v:textbox>
          </v:oval>
        </w:pict>
      </w:r>
      <w:r w:rsidR="005D7A3A">
        <w:rPr>
          <w:rFonts w:ascii="TH Niramit AS" w:hAnsi="TH Niramit AS" w:cs="TH Niramit AS" w:hint="cs"/>
          <w:b/>
          <w:bCs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915658</wp:posOffset>
            </wp:positionH>
            <wp:positionV relativeFrom="paragraph">
              <wp:posOffset>-276177</wp:posOffset>
            </wp:positionV>
            <wp:extent cx="971940" cy="975946"/>
            <wp:effectExtent l="19050" t="0" r="0" b="0"/>
            <wp:wrapNone/>
            <wp:docPr id="1" name="รูปภาพ 0" descr="โลโก้-นอร์ทเทิร์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940" cy="975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A13" w:rsidRDefault="00951A13" w:rsidP="00B56951">
      <w:pPr>
        <w:spacing w:after="0" w:line="240" w:lineRule="auto"/>
        <w:rPr>
          <w:rFonts w:ascii="TH Niramit AS" w:hAnsi="TH Niramit AS" w:cs="TH Niramit AS"/>
        </w:rPr>
      </w:pPr>
    </w:p>
    <w:p w:rsidR="005D7A3A" w:rsidRDefault="005D7A3A" w:rsidP="00B56951">
      <w:pPr>
        <w:spacing w:after="0" w:line="240" w:lineRule="auto"/>
        <w:rPr>
          <w:rFonts w:ascii="TH Niramit AS" w:hAnsi="TH Niramit AS" w:cs="TH Niramit AS"/>
        </w:rPr>
      </w:pPr>
    </w:p>
    <w:p w:rsidR="009A3328" w:rsidRPr="009A3328" w:rsidRDefault="00824EB9" w:rsidP="00B56951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824EB9">
        <w:rPr>
          <w:rFonts w:ascii="TH Niramit AS" w:hAnsi="TH Niramit AS" w:cs="TH Niramit A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409.95pt;margin-top:10.95pt;width:0;height:30pt;z-index:251695104" o:connectortype="straight" strokecolor="#9bbb59 [3206]" strokeweight="2.5pt">
            <v:stroke endarrow="block"/>
            <v:shadow color="#868686"/>
          </v:shape>
        </w:pict>
      </w:r>
      <w:r>
        <w:rPr>
          <w:rFonts w:ascii="TH Niramit AS" w:hAnsi="TH Niramit AS" w:cs="TH Niramit AS"/>
          <w:b/>
          <w:bCs/>
          <w:noProof/>
          <w:sz w:val="28"/>
        </w:rPr>
        <w:pict>
          <v:shape id="_x0000_s1060" type="#_x0000_t32" style="position:absolute;left:0;text-align:left;margin-left:135.8pt;margin-top:11.55pt;width:0;height:30pt;z-index:251694080" o:connectortype="straight" strokecolor="#9bbb59 [3206]" strokeweight="2.5pt">
            <v:stroke endarrow="block"/>
            <v:shadow color="#868686"/>
          </v:shape>
        </w:pict>
      </w:r>
      <w:r>
        <w:rPr>
          <w:rFonts w:ascii="TH Niramit AS" w:hAnsi="TH Niramit AS" w:cs="TH Niramit AS"/>
          <w:b/>
          <w:bCs/>
          <w:noProof/>
          <w:sz w:val="28"/>
        </w:rPr>
        <w:pict>
          <v:shape id="_x0000_s1059" type="#_x0000_t32" style="position:absolute;left:0;text-align:left;margin-left:135.1pt;margin-top:11.55pt;width:275.55pt;height:0;z-index:251693056" o:connectortype="straight" strokecolor="#92d050" strokeweight="3pt">
            <v:shadow type="perspective" color="#4e6128 [1606]" opacity=".5" offset="1pt" offset2="-1pt"/>
          </v:shape>
        </w:pict>
      </w:r>
    </w:p>
    <w:p w:rsidR="00B56951" w:rsidRPr="00D75777" w:rsidRDefault="00824EB9" w:rsidP="00B56951">
      <w:pPr>
        <w:spacing w:after="0" w:line="240" w:lineRule="auto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noProof/>
        </w:rPr>
        <w:pict>
          <v:oval id="_x0000_s1068" style="position:absolute;margin-left:47.9pt;margin-top:575.25pt;width:177.95pt;height:61.6pt;z-index:251700224">
            <v:textbox>
              <w:txbxContent>
                <w:p w:rsidR="00327AB6" w:rsidRPr="009C208B" w:rsidRDefault="00327AB6" w:rsidP="00327AB6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นักศึกษาตรวจสอบความถูกต้อง และลงชื่อรับเอกสาร</w:t>
                  </w:r>
                </w:p>
                <w:p w:rsidR="00327AB6" w:rsidRDefault="00327AB6">
                  <w:pPr>
                    <w:rPr>
                      <w:rFonts w:hint="cs"/>
                    </w:rPr>
                  </w:pPr>
                </w:p>
              </w:txbxContent>
            </v:textbox>
          </v:oval>
        </w:pict>
      </w:r>
      <w:r>
        <w:rPr>
          <w:rFonts w:ascii="TH Niramit AS" w:hAnsi="TH Niramit AS" w:cs="TH Niramit AS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67" type="#_x0000_t80" style="position:absolute;margin-left:49.55pt;margin-top:512.95pt;width:176.3pt;height:58.8pt;z-index:251699200" adj="14822,10160,17698,1056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7">
              <w:txbxContent>
                <w:p w:rsidR="00A054EB" w:rsidRPr="009C208B" w:rsidRDefault="00A054EB" w:rsidP="00A054EB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เจ้าหน้าที่ทำการเช็คเอกสารให้เรียบร้อย พร้อมจ่ายเอกสารให้นักศึกษา</w:t>
                  </w:r>
                </w:p>
                <w:p w:rsidR="00A054EB" w:rsidRPr="009C208B" w:rsidRDefault="00A054EB" w:rsidP="00A054EB">
                  <w:pPr>
                    <w:spacing w:after="0" w:line="240" w:lineRule="auto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66" type="#_x0000_t80" style="position:absolute;margin-left:49.55pt;margin-top:411.1pt;width:176.3pt;height:97.7pt;z-index:251698176" adj="13641,10160,17698,1056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6">
              <w:txbxContent>
                <w:p w:rsidR="00A054EB" w:rsidRPr="009C208B" w:rsidRDefault="00A054EB" w:rsidP="00A054EB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เจ้าหน้าที่ตรวจสอบความถูกต้อง และดำเนินการเพิ่ม-ถอน รายวิชา</w:t>
                  </w:r>
                </w:p>
                <w:p w:rsidR="00A054EB" w:rsidRPr="009C208B" w:rsidRDefault="00A054EB" w:rsidP="00A054EB">
                  <w:pPr>
                    <w:spacing w:after="0" w:line="240" w:lineRule="auto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rect id="_x0000_s1056" style="position:absolute;margin-left:338.95pt;margin-top:548.15pt;width:146.85pt;height:47.1pt;z-index:251691008" fillcolor="white [3201]" strokecolor="#9bbb59 [3206]" strokeweight="2.5pt">
            <v:shadow color="#868686"/>
            <v:textbox style="mso-next-textbox:#_x0000_s1056">
              <w:txbxContent>
                <w:p w:rsidR="00B82921" w:rsidRPr="009C208B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นักศึกษา</w:t>
                  </w:r>
                  <w:r w:rsidR="00E02CB7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ตรวจสอบความถูกต้อง และลงชื่อรับเอกสาร</w:t>
                  </w:r>
                </w:p>
                <w:p w:rsidR="00B82921" w:rsidRDefault="00B82921" w:rsidP="00B82921"/>
              </w:txbxContent>
            </v:textbox>
          </v:rect>
        </w:pict>
      </w:r>
      <w:r>
        <w:rPr>
          <w:rFonts w:ascii="TH Niramit AS" w:hAnsi="TH Niramit AS" w:cs="TH Niramit AS"/>
          <w:noProof/>
        </w:rPr>
        <w:pict>
          <v:shape id="_x0000_s1063" type="#_x0000_t80" style="position:absolute;margin-left:338.95pt;margin-top:449.25pt;width:146.05pt;height:94.85pt;z-index:251696128" adj="13637,10064,17698,1056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3">
              <w:txbxContent>
                <w:p w:rsidR="00E02CB7" w:rsidRPr="009C208B" w:rsidRDefault="00E02CB7" w:rsidP="00E02CB7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เจ้าหน้าที่ตรวจสอบเอกสาร  ให้เรียบร้อย จัดเตรียมเอสาร พร้อมจ่ายเอกสารให้นักศึกษา</w:t>
                  </w:r>
                </w:p>
                <w:p w:rsidR="00E02CB7" w:rsidRPr="009C208B" w:rsidRDefault="00E02CB7" w:rsidP="00E02CB7">
                  <w:pPr>
                    <w:spacing w:after="0" w:line="240" w:lineRule="auto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57" type="#_x0000_t80" style="position:absolute;margin-left:338.25pt;margin-top:370.8pt;width:146.05pt;height:75pt;z-index:251692032" adj="13641,10064,17698,1056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7">
              <w:txbxContent>
                <w:p w:rsidR="00B82921" w:rsidRPr="009C208B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นักศึกษานำแบบฟอร์ม</w:t>
                  </w:r>
                  <w:r w:rsidR="00007338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คำร้องทั่วไป</w:t>
                  </w:r>
                  <w:r w:rsidR="00E02CB7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กลับมายื่นที่ห้องทะเบียน</w:t>
                  </w:r>
                </w:p>
                <w:p w:rsidR="00B82921" w:rsidRPr="009C208B" w:rsidRDefault="00B82921" w:rsidP="00B82921">
                  <w:pPr>
                    <w:spacing w:after="0" w:line="240" w:lineRule="auto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49" type="#_x0000_t80" style="position:absolute;margin-left:49.55pt;margin-top:310.6pt;width:176.3pt;height:97.7pt;z-index:251683840" adj="13641,10160,17698,1056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9">
              <w:txbxContent>
                <w:p w:rsidR="009C208B" w:rsidRPr="009C208B" w:rsidRDefault="00A054EB" w:rsidP="009C208B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ส่งเอกสารให้อาจารย์ที่ปรึกษาหัวหน้าสาขา/คณบดี ลงนาม</w:t>
                  </w:r>
                </w:p>
                <w:p w:rsidR="009C208B" w:rsidRPr="009C208B" w:rsidRDefault="009C208B" w:rsidP="009C208B">
                  <w:pPr>
                    <w:spacing w:after="0" w:line="240" w:lineRule="auto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47" type="#_x0000_t80" style="position:absolute;margin-left:49.55pt;margin-top:205.45pt;width:176.3pt;height:102.45pt;z-index:251682816" adj="14988,10160,18458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7">
              <w:txbxContent>
                <w:p w:rsidR="009C208B" w:rsidRPr="00A054EB" w:rsidRDefault="00A054EB" w:rsidP="00A054EB">
                  <w:pPr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ดำเนินการกรอกข้อมูลให้ครบถ้วนพร้อมนำเอกสารชำระเงินห้องการเงิน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26" type="#_x0000_t80" style="position:absolute;margin-left:49.55pt;margin-top:21.65pt;width:172.85pt;height:79.95pt;z-index:251670528" o:regroupid="1" adj="12495,10160,17264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6">
              <w:txbxContent>
                <w:p w:rsidR="00613A32" w:rsidRPr="00B56951" w:rsidRDefault="00A054EB" w:rsidP="00613A32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เพิ่ม-ถอน ตามระยะเวลาที่กำหนด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46" type="#_x0000_t80" style="position:absolute;margin-left:49.55pt;margin-top:103.65pt;width:176.3pt;height:99.7pt;z-index:251681792" adj="14762,10160,18166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6">
              <w:txbxContent>
                <w:p w:rsidR="00613A32" w:rsidRPr="009C208B" w:rsidRDefault="00A054EB" w:rsidP="009C208B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นักศึกษาขอเอกสารกรอกข้อมูล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55" type="#_x0000_t80" style="position:absolute;margin-left:337.45pt;margin-top:288.5pt;width:146.05pt;height:78.25pt;z-index:251689984" adj="12560,10064,17698,1056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5">
              <w:txbxContent>
                <w:p w:rsidR="00B82921" w:rsidRPr="009C208B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นักศึกษานำแบบฟอร์มไปให้เจ้าหน้าที่การเงิน (ลงชื่อ)</w:t>
                  </w:r>
                </w:p>
                <w:p w:rsidR="00B82921" w:rsidRPr="009C208B" w:rsidRDefault="00B82921" w:rsidP="00B82921">
                  <w:pPr>
                    <w:spacing w:after="0" w:line="240" w:lineRule="auto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54" type="#_x0000_t80" style="position:absolute;margin-left:326.95pt;margin-top:208.5pt;width:165.9pt;height:74.45pt;z-index:251688960" adj="13056,10160,17451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4">
              <w:txbxContent>
                <w:p w:rsidR="00B82921" w:rsidRPr="009C208B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 xml:space="preserve">นักศึกษาเขียนแบบฟอร์มคำร้องทั่วไป </w:t>
                  </w:r>
                  <w:r w:rsidR="00951A13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ให้เรียบร้อย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53" type="#_x0000_t80" style="position:absolute;margin-left:326.95pt;margin-top:78.55pt;width:165.25pt;height:124.8pt;z-index:251687936" adj="14762,10160,18166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3">
              <w:txbxContent>
                <w:p w:rsidR="00951A13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นักศึกษาที่ไม่เข้าร่วมในพิธี</w:t>
                  </w:r>
                </w:p>
                <w:p w:rsidR="00B82921" w:rsidRPr="009C208B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ประสาทปริญญาบัตร สามารถติดต่อขอรับได้หลังวันพิธีประสาทปริญญาบัตร 30 วัน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52" type="#_x0000_t80" style="position:absolute;margin-left:326.95pt;margin-top:21.05pt;width:164.5pt;height:53.25pt;z-index:251686912" adj="9897,10166,15049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2">
              <w:txbxContent>
                <w:p w:rsidR="00B82921" w:rsidRPr="00B56951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ใบปริญญาบัตร</w:t>
                  </w:r>
                </w:p>
              </w:txbxContent>
            </v:textbox>
          </v:shape>
        </w:pict>
      </w:r>
    </w:p>
    <w:sectPr w:rsidR="00B56951" w:rsidRPr="00D75777" w:rsidSect="00327AB6">
      <w:pgSz w:w="11906" w:h="16838"/>
      <w:pgMar w:top="1702" w:right="991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D7B"/>
    <w:multiLevelType w:val="hybridMultilevel"/>
    <w:tmpl w:val="EF94C980"/>
    <w:lvl w:ilvl="0" w:tplc="45B0F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CEE15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363A6F"/>
    <w:multiLevelType w:val="hybridMultilevel"/>
    <w:tmpl w:val="340C3ED8"/>
    <w:lvl w:ilvl="0" w:tplc="05E0B3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623A"/>
    <w:multiLevelType w:val="multilevel"/>
    <w:tmpl w:val="9C060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080"/>
      </w:pPr>
      <w:rPr>
        <w:rFonts w:hint="default"/>
        <w:sz w:val="28"/>
      </w:rPr>
    </w:lvl>
  </w:abstractNum>
  <w:abstractNum w:abstractNumId="4">
    <w:nsid w:val="4E195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A732D6"/>
    <w:rsid w:val="00007338"/>
    <w:rsid w:val="000476CC"/>
    <w:rsid w:val="001B7C17"/>
    <w:rsid w:val="001C03BF"/>
    <w:rsid w:val="001D298E"/>
    <w:rsid w:val="00202627"/>
    <w:rsid w:val="00217198"/>
    <w:rsid w:val="00252CCB"/>
    <w:rsid w:val="0028043E"/>
    <w:rsid w:val="00327AB6"/>
    <w:rsid w:val="00384474"/>
    <w:rsid w:val="004B1E2A"/>
    <w:rsid w:val="005221B0"/>
    <w:rsid w:val="00575629"/>
    <w:rsid w:val="005A0D71"/>
    <w:rsid w:val="005A5959"/>
    <w:rsid w:val="005D7A3A"/>
    <w:rsid w:val="00613A32"/>
    <w:rsid w:val="006D1A93"/>
    <w:rsid w:val="006D6049"/>
    <w:rsid w:val="007D066F"/>
    <w:rsid w:val="00824EB9"/>
    <w:rsid w:val="00850D06"/>
    <w:rsid w:val="00872EEF"/>
    <w:rsid w:val="008B25AF"/>
    <w:rsid w:val="008B25C2"/>
    <w:rsid w:val="00951A13"/>
    <w:rsid w:val="009A3328"/>
    <w:rsid w:val="009C208B"/>
    <w:rsid w:val="00A054EB"/>
    <w:rsid w:val="00A732D6"/>
    <w:rsid w:val="00AA3C40"/>
    <w:rsid w:val="00AD476F"/>
    <w:rsid w:val="00B56951"/>
    <w:rsid w:val="00B738A0"/>
    <w:rsid w:val="00B82921"/>
    <w:rsid w:val="00C32845"/>
    <w:rsid w:val="00C6031A"/>
    <w:rsid w:val="00CA7A71"/>
    <w:rsid w:val="00CC6962"/>
    <w:rsid w:val="00D75777"/>
    <w:rsid w:val="00E02CB7"/>
    <w:rsid w:val="00E7239E"/>
    <w:rsid w:val="00EB125E"/>
    <w:rsid w:val="00EB5D86"/>
    <w:rsid w:val="00FD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92d050"/>
    </o:shapedefaults>
    <o:shapelayout v:ext="edit">
      <o:idmap v:ext="edit" data="1"/>
      <o:rules v:ext="edit">
        <o:r id="V:Rule4" type="connector" idref="#_x0000_s1062"/>
        <o:r id="V:Rule5" type="connector" idref="#_x0000_s1059"/>
        <o:r id="V:Rule6" type="connector" idref="#_x0000_s106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3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3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B4EF-1F91-4788-A333-6AA63593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2015-03-18T06:08:00Z</cp:lastPrinted>
  <dcterms:created xsi:type="dcterms:W3CDTF">2015-03-20T04:15:00Z</dcterms:created>
  <dcterms:modified xsi:type="dcterms:W3CDTF">2015-06-03T07:19:00Z</dcterms:modified>
</cp:coreProperties>
</file>